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D6" w:rsidRPr="000C0CD6" w:rsidRDefault="000C0CD6" w:rsidP="000C0CD6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Palatino Linotype" w:eastAsia="Times New Roman" w:hAnsi="Palatino Linotype" w:cs="Times New Roman"/>
          <w:bCs/>
          <w:color w:val="auto"/>
        </w:rPr>
      </w:pPr>
      <w:r>
        <w:rPr>
          <w:rFonts w:ascii="Palatino Linotype" w:eastAsia="Times New Roman" w:hAnsi="Palatino Linotype" w:cs="Times New Roman"/>
          <w:bCs/>
          <w:color w:val="auto"/>
        </w:rPr>
        <w:t>PROCEDURA aperta</w:t>
      </w:r>
      <w:r w:rsidRPr="000C0CD6">
        <w:rPr>
          <w:rFonts w:ascii="Palatino Linotype" w:eastAsia="Times New Roman" w:hAnsi="Palatino Linotype" w:cs="Times New Roman"/>
          <w:bCs/>
          <w:color w:val="auto"/>
        </w:rPr>
        <w:t xml:space="preserve"> per l’acquisizione delle attrezzature e del software necessari all’erogazione, da parte dell’Università Federico II di Napoli, dei servizi reali di supporto all’innovazione per la transizione I4.0 delle PMI campane –  nell’ambito del Progetto Strategico Regionale </w:t>
      </w:r>
      <w:proofErr w:type="spellStart"/>
      <w:r w:rsidRPr="000C0CD6">
        <w:rPr>
          <w:rFonts w:ascii="Palatino Linotype" w:eastAsia="Times New Roman" w:hAnsi="Palatino Linotype" w:cs="Times New Roman"/>
          <w:bCs/>
          <w:color w:val="auto"/>
        </w:rPr>
        <w:t>Manifattur</w:t>
      </w:r>
      <w:proofErr w:type="spellEnd"/>
      <w:r w:rsidRPr="000C0CD6">
        <w:rPr>
          <w:rFonts w:ascii="Palatino Linotype" w:eastAsia="Times New Roman" w:hAnsi="Palatino Linotype" w:cs="Times New Roman"/>
          <w:bCs/>
          <w:color w:val="auto"/>
        </w:rPr>
        <w:t>@ Campania: Industria 4.0. C</w:t>
      </w:r>
      <w:r>
        <w:rPr>
          <w:rFonts w:ascii="Palatino Linotype" w:eastAsia="Times New Roman" w:hAnsi="Palatino Linotype" w:cs="Times New Roman"/>
          <w:bCs/>
          <w:color w:val="auto"/>
        </w:rPr>
        <w:t>UP F28I22000650006</w:t>
      </w:r>
      <w:r w:rsidRPr="000C0CD6">
        <w:rPr>
          <w:rFonts w:ascii="Palatino Linotype" w:eastAsia="Times New Roman" w:hAnsi="Palatino Linotype" w:cs="Times New Roman"/>
          <w:bCs/>
          <w:color w:val="auto"/>
        </w:rPr>
        <w:t>.</w:t>
      </w:r>
    </w:p>
    <w:p w:rsidR="000C0CD6" w:rsidRPr="000C0CD6" w:rsidRDefault="000C0CD6" w:rsidP="000C0CD6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  <w:rPr>
          <w:rFonts w:ascii="Palatino Linotype" w:eastAsia="Times New Roman" w:hAnsi="Palatino Linotype" w:cs="Times New Roman"/>
          <w:bCs/>
          <w:color w:val="auto"/>
        </w:rPr>
      </w:pPr>
      <w:r w:rsidRPr="000C0CD6">
        <w:rPr>
          <w:rFonts w:ascii="Palatino Linotype" w:eastAsia="Times New Roman" w:hAnsi="Palatino Linotype" w:cs="Times New Roman"/>
          <w:bCs/>
          <w:color w:val="auto"/>
        </w:rPr>
        <w:t>CIG 9682559C72</w:t>
      </w:r>
      <w:r w:rsidRPr="000C0CD6">
        <w:rPr>
          <w:rFonts w:ascii="Palatino Linotype" w:eastAsia="Times New Roman" w:hAnsi="Palatino Linotype" w:cs="Times New Roman"/>
          <w:color w:val="auto"/>
        </w:rPr>
        <w:t xml:space="preserve"> </w:t>
      </w:r>
      <w:r w:rsidRPr="000C0CD6">
        <w:rPr>
          <w:rFonts w:ascii="Palatino Linotype" w:eastAsia="Times New Roman" w:hAnsi="Palatino Linotype" w:cs="Times New Roman"/>
          <w:bCs/>
          <w:color w:val="auto"/>
        </w:rPr>
        <w:t>Lotto 1 - CIG 968264429A Lotto 2 - CIG 96830555C4 Lotto 3 - CIG 9683093520 Lotto 4 - CIG 96831124CE Lotto 5 - CIG 96831861E0 Lotto 6</w:t>
      </w:r>
    </w:p>
    <w:p w:rsidR="007850AA" w:rsidRPr="000C0CD6" w:rsidRDefault="007850AA" w:rsidP="000C0CD6">
      <w:pPr>
        <w:pStyle w:val="Corpodeltesto3"/>
        <w:jc w:val="both"/>
        <w:rPr>
          <w:rFonts w:ascii="Palatino Linotype" w:hAnsi="Palatino Linotype"/>
          <w:b w:val="0"/>
          <w:sz w:val="24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 xml:space="preserve">Fondazione </w:t>
      </w:r>
      <w:proofErr w:type="spellStart"/>
      <w:r w:rsidRPr="00347EB8">
        <w:rPr>
          <w:rFonts w:ascii="Palatino Linotype" w:hAnsi="Palatino Linotype" w:cs="Tahoma"/>
          <w:b/>
          <w:bCs/>
          <w:lang w:eastAsia="zh-CN"/>
        </w:rPr>
        <w:t>Idis</w:t>
      </w:r>
      <w:proofErr w:type="spellEnd"/>
      <w:r w:rsidRPr="00347EB8">
        <w:rPr>
          <w:rFonts w:ascii="Palatino Linotype" w:hAnsi="Palatino Linotype" w:cs="Tahoma"/>
          <w:b/>
          <w:bCs/>
          <w:lang w:eastAsia="zh-CN"/>
        </w:rPr>
        <w:t>-Città della Scienza</w:t>
      </w: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</w:t>
      </w:r>
      <w:proofErr w:type="spellStart"/>
      <w:r w:rsidRPr="00347EB8">
        <w:rPr>
          <w:rFonts w:ascii="Palatino Linotype" w:hAnsi="Palatino Linotype" w:cs="Tahoma"/>
          <w:lang w:eastAsia="zh-CN"/>
        </w:rPr>
        <w:t>Coroglio</w:t>
      </w:r>
      <w:proofErr w:type="spellEnd"/>
      <w:r w:rsidRPr="00347EB8">
        <w:rPr>
          <w:rFonts w:ascii="Palatino Linotype" w:hAnsi="Palatino Linotype" w:cs="Tahoma"/>
          <w:lang w:eastAsia="zh-CN"/>
        </w:rPr>
        <w:t xml:space="preserve">, 57 e 104, </w:t>
      </w:r>
    </w:p>
    <w:p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7C2550" w:rsidRDefault="007C2550" w:rsidP="00831C07">
      <w:pPr>
        <w:jc w:val="both"/>
        <w:rPr>
          <w:rFonts w:ascii="Palatino Linotype" w:hAnsi="Palatino Linotype" w:cs="Arial"/>
          <w:b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 xml:space="preserve"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</w:t>
      </w:r>
      <w:r w:rsidRPr="00305FC1">
        <w:rPr>
          <w:rFonts w:ascii="Palatino Linotype" w:hAnsi="Palatino Linotype" w:cs="Arial"/>
        </w:rPr>
        <w:lastRenderedPageBreak/>
        <w:t>Impresa decadrà dai benefici per i quali la stessa è rilasciata, sotto la propria responsabilità</w:t>
      </w:r>
      <w:r w:rsidR="00831C07">
        <w:rPr>
          <w:rFonts w:ascii="Palatino Linotype" w:hAnsi="Palatino Linotype" w:cs="Arial"/>
        </w:rPr>
        <w:t xml:space="preserve"> </w:t>
      </w:r>
      <w:r w:rsidR="00831C07">
        <w:rPr>
          <w:rFonts w:ascii="Palatino Linotype" w:hAnsi="Palatino Linotype" w:cs="Arial"/>
          <w:b/>
        </w:rPr>
        <w:t>DICHIARA:</w:t>
      </w:r>
    </w:p>
    <w:p w:rsidR="007C2550" w:rsidRDefault="00327073" w:rsidP="00831C07">
      <w:pPr>
        <w:numPr>
          <w:ilvl w:val="0"/>
          <w:numId w:val="13"/>
        </w:numPr>
        <w:suppressAutoHyphens/>
        <w:spacing w:before="120"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2058D" w:rsidRDefault="0002058D" w:rsidP="00831C07">
      <w:pPr>
        <w:pStyle w:val="Paragrafoelenco"/>
        <w:numPr>
          <w:ilvl w:val="0"/>
          <w:numId w:val="32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>specificare tipo</w:t>
      </w:r>
      <w:r>
        <w:rPr>
          <w:rFonts w:ascii="Palatino Linotype" w:hAnsi="Palatino Linotype"/>
        </w:rPr>
        <w:t xml:space="preserve"> )………………………………………………………….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r w:rsidR="00497F27" w:rsidRPr="000E2525">
        <w:rPr>
          <w:rFonts w:ascii="Palatino Linotype" w:hAnsi="Palatino Linotype"/>
        </w:rPr>
        <w:t>D.Lgs.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r w:rsidRPr="000E2525">
        <w:rPr>
          <w:rFonts w:ascii="Palatino Linotype" w:hAnsi="Palatino Linotype"/>
        </w:rPr>
        <w:t>D.Lgs.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r w:rsidRPr="0086460E">
        <w:rPr>
          <w:rFonts w:ascii="Palatino Linotype" w:hAnsi="Palatino Linotype" w:cs="Arial"/>
        </w:rPr>
        <w:t>D.Lgs.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r w:rsidRPr="0086460E">
        <w:rPr>
          <w:rFonts w:ascii="Palatino Linotype" w:hAnsi="Palatino Linotype" w:cs="Arial"/>
        </w:rPr>
        <w:t>lett.g</w:t>
      </w:r>
      <w:proofErr w:type="spell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 xml:space="preserve">che la parte (o percentuale di servizio nel caso di servizio indivisibile) che sarà eseguito </w:t>
            </w:r>
            <w:r w:rsidRPr="00DE3558">
              <w:rPr>
                <w:rFonts w:ascii="Palatino Linotype" w:hAnsi="Palatino Linotype" w:cs="Arial"/>
              </w:rPr>
              <w:lastRenderedPageBreak/>
              <w:t>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 xml:space="preserve">che la parte (o percentuale di servizio nel caso di servizio indivisibile) che sarà eseguito </w:t>
            </w:r>
            <w:r w:rsidRPr="0065030F">
              <w:rPr>
                <w:rFonts w:ascii="Palatino Linotype" w:hAnsi="Palatino Linotype" w:cs="Arial"/>
              </w:rPr>
              <w:lastRenderedPageBreak/>
              <w:t>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0C0CD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iCs/>
          <w:szCs w:val="22"/>
        </w:rPr>
        <w:t>Ove dovuta, d</w:t>
      </w:r>
      <w:r w:rsidR="006A2EE0"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="006A2EE0" w:rsidRPr="004F1323">
        <w:rPr>
          <w:rFonts w:ascii="Palatino Linotype" w:hAnsi="Palatino Linotype"/>
          <w:szCs w:val="22"/>
        </w:rPr>
        <w:t xml:space="preserve">l’avvenuto </w:t>
      </w:r>
      <w:r w:rsidR="006A2EE0"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="006A2EE0"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="006A2EE0"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70C74" w:rsidRPr="000C0CD6" w:rsidRDefault="006A2EE0" w:rsidP="000C0CD6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  <w:bookmarkStart w:id="0" w:name="_GoBack"/>
      <w:bookmarkEnd w:id="0"/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1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1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831C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D" w:rsidRDefault="003D0E6D">
      <w:r>
        <w:separator/>
      </w:r>
    </w:p>
  </w:endnote>
  <w:endnote w:type="continuationSeparator" w:id="0">
    <w:p w:rsidR="003D0E6D" w:rsidRDefault="003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D6">
          <w:rPr>
            <w:noProof/>
          </w:rPr>
          <w:t>2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D6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D" w:rsidRDefault="003D0E6D">
      <w:r>
        <w:separator/>
      </w:r>
    </w:p>
  </w:footnote>
  <w:footnote w:type="continuationSeparator" w:id="0">
    <w:p w:rsidR="003D0E6D" w:rsidRDefault="003D0E6D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831C07" w:rsidP="00831C07">
      <w:pPr>
        <w:pStyle w:val="Testonotaapidipagina"/>
        <w:tabs>
          <w:tab w:val="left" w:pos="2400"/>
          <w:tab w:val="left" w:pos="3168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B5" w:rsidRDefault="000C0CD6" w:rsidP="00D334B5">
    <w:pPr>
      <w:pStyle w:val="Intestazione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 w:rsidR="00D334B5" w:rsidRPr="00881B80">
      <w:rPr>
        <w:rFonts w:ascii="Palatino Linotype" w:hAnsi="Palatino Linotype"/>
        <w:sz w:val="20"/>
        <w:szCs w:val="20"/>
      </w:rPr>
      <w:t xml:space="preserve">ALLEGATO A – </w:t>
    </w:r>
    <w:r w:rsidR="00D334B5"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E5" w:rsidRDefault="000C0CD6" w:rsidP="00C110E5">
    <w:pPr>
      <w:pStyle w:val="Intestazione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ab/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0CD6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0E6D"/>
    <w:rsid w:val="003D12C4"/>
    <w:rsid w:val="003E38B7"/>
    <w:rsid w:val="003E6C56"/>
    <w:rsid w:val="00400D56"/>
    <w:rsid w:val="0043290C"/>
    <w:rsid w:val="0043308B"/>
    <w:rsid w:val="0044651F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520E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BBD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37727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0ACD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E7095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0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0C0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uiPriority w:val="22"/>
    <w:qFormat/>
    <w:rsid w:val="000C0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C0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0C0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uiPriority w:val="22"/>
    <w:qFormat/>
    <w:rsid w:val="000C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BF39-AADB-45F9-8522-08E02B3C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creator>vaglia</dc:creator>
  <cp:lastModifiedBy>spazioeventi</cp:lastModifiedBy>
  <cp:revision>2</cp:revision>
  <cp:lastPrinted>2018-10-29T15:18:00Z</cp:lastPrinted>
  <dcterms:created xsi:type="dcterms:W3CDTF">2023-03-08T22:35:00Z</dcterms:created>
  <dcterms:modified xsi:type="dcterms:W3CDTF">2023-03-08T22:35:00Z</dcterms:modified>
</cp:coreProperties>
</file>